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2CFE" w14:textId="526D5731" w:rsidR="006614A7" w:rsidRPr="00175E55" w:rsidRDefault="006614A7" w:rsidP="00175E55">
      <w:pPr>
        <w:pStyle w:val="text-center"/>
        <w:spacing w:before="0" w:beforeAutospacing="0" w:after="360" w:afterAutospacing="0"/>
        <w:jc w:val="center"/>
        <w:rPr>
          <w:b/>
          <w:bCs/>
          <w:sz w:val="21"/>
          <w:szCs w:val="21"/>
          <w:shd w:val="clear" w:color="auto" w:fill="FFFFFF"/>
        </w:rPr>
      </w:pPr>
      <w:r w:rsidRPr="00175E55">
        <w:rPr>
          <w:rStyle w:val="Pogrubienie"/>
          <w:sz w:val="21"/>
          <w:szCs w:val="21"/>
          <w:shd w:val="clear" w:color="auto" w:fill="FFFFFF"/>
        </w:rPr>
        <w:t>Oświadczenie o wyrażeniu zgody na wykorzystanie wizerunk</w:t>
      </w:r>
      <w:r w:rsidR="001B6DA1">
        <w:rPr>
          <w:rStyle w:val="Pogrubienie"/>
          <w:sz w:val="21"/>
          <w:szCs w:val="21"/>
          <w:shd w:val="clear" w:color="auto" w:fill="FFFFFF"/>
        </w:rPr>
        <w:t>u</w:t>
      </w:r>
    </w:p>
    <w:p w14:paraId="2B0F9D4E" w14:textId="083C47A3" w:rsidR="00876325" w:rsidRPr="00175E55" w:rsidRDefault="0052754F" w:rsidP="00175E55">
      <w:pPr>
        <w:pStyle w:val="NormalnyWeb"/>
        <w:spacing w:before="0" w:beforeAutospacing="0" w:after="0" w:afterAutospacing="0"/>
        <w:ind w:firstLine="708"/>
        <w:jc w:val="both"/>
        <w:rPr>
          <w:bCs/>
          <w:sz w:val="21"/>
          <w:szCs w:val="21"/>
          <w:shd w:val="clear" w:color="auto" w:fill="FFFFFF"/>
        </w:rPr>
      </w:pPr>
      <w:r w:rsidRPr="00175E55">
        <w:rPr>
          <w:bCs/>
          <w:sz w:val="21"/>
          <w:szCs w:val="21"/>
          <w:shd w:val="clear" w:color="auto" w:fill="FFFFFF"/>
        </w:rPr>
        <w:t xml:space="preserve">Wyrażam zgodę na </w:t>
      </w:r>
      <w:r w:rsidR="006614A7" w:rsidRPr="00175E55">
        <w:rPr>
          <w:bCs/>
          <w:sz w:val="21"/>
          <w:szCs w:val="21"/>
          <w:shd w:val="clear" w:color="auto" w:fill="FFFFFF"/>
        </w:rPr>
        <w:t xml:space="preserve">umieszczanie i rozpowszechnianie przez Administratora </w:t>
      </w:r>
      <w:r w:rsidR="006614A7" w:rsidRPr="007C35A9">
        <w:rPr>
          <w:bCs/>
          <w:sz w:val="21"/>
          <w:szCs w:val="21"/>
          <w:shd w:val="clear" w:color="auto" w:fill="FFFFFF"/>
        </w:rPr>
        <w:t>–</w:t>
      </w:r>
      <w:r w:rsidR="007C35A9" w:rsidRPr="007C35A9">
        <w:rPr>
          <w:bCs/>
          <w:sz w:val="21"/>
          <w:szCs w:val="21"/>
          <w:shd w:val="clear" w:color="auto" w:fill="FFFFFF"/>
        </w:rPr>
        <w:t xml:space="preserve"> Zespół Szkolno-Przedszkolny </w:t>
      </w:r>
      <w:r w:rsidR="007C35A9">
        <w:rPr>
          <w:bCs/>
          <w:sz w:val="21"/>
          <w:szCs w:val="21"/>
          <w:shd w:val="clear" w:color="auto" w:fill="FFFFFF"/>
        </w:rPr>
        <w:t xml:space="preserve">                 </w:t>
      </w:r>
      <w:r w:rsidR="007C35A9" w:rsidRPr="007C35A9">
        <w:rPr>
          <w:bCs/>
          <w:sz w:val="21"/>
          <w:szCs w:val="21"/>
          <w:shd w:val="clear" w:color="auto" w:fill="FFFFFF"/>
        </w:rPr>
        <w:t xml:space="preserve">w Kluszkowcach, ul. Szkolna 22, 34-440 Kluszkowce </w:t>
      </w:r>
      <w:r w:rsidR="006614A7" w:rsidRPr="00175E55">
        <w:rPr>
          <w:bCs/>
          <w:sz w:val="21"/>
          <w:szCs w:val="21"/>
          <w:shd w:val="clear" w:color="auto" w:fill="FFFFFF"/>
        </w:rPr>
        <w:t xml:space="preserve">zdjęć i materiałów audiowizualnych zawierających </w:t>
      </w:r>
      <w:r w:rsidR="000B7D33" w:rsidRPr="00175E55">
        <w:rPr>
          <w:bCs/>
          <w:sz w:val="21"/>
          <w:szCs w:val="21"/>
          <w:shd w:val="clear" w:color="auto" w:fill="FFFFFF"/>
        </w:rPr>
        <w:t>wizerunek mojego dziecka</w:t>
      </w:r>
      <w:r w:rsidR="006614A7" w:rsidRPr="00175E55">
        <w:rPr>
          <w:bCs/>
          <w:sz w:val="21"/>
          <w:szCs w:val="21"/>
          <w:shd w:val="clear" w:color="auto" w:fill="FFFFFF"/>
        </w:rPr>
        <w:t xml:space="preserve">, na polach </w:t>
      </w:r>
      <w:r w:rsidR="00876325" w:rsidRPr="00175E55">
        <w:rPr>
          <w:bCs/>
          <w:sz w:val="21"/>
          <w:szCs w:val="21"/>
          <w:shd w:val="clear" w:color="auto" w:fill="FFFFFF"/>
        </w:rPr>
        <w:t>eksploatacji obejmujących:</w:t>
      </w:r>
    </w:p>
    <w:p w14:paraId="1465F4CA" w14:textId="77777777" w:rsidR="00876325" w:rsidRPr="00175E55" w:rsidRDefault="006614A7" w:rsidP="00175E55">
      <w:pPr>
        <w:pStyle w:val="NormalnyWeb"/>
        <w:spacing w:before="0" w:beforeAutospacing="0" w:after="0" w:afterAutospacing="0"/>
        <w:jc w:val="both"/>
        <w:rPr>
          <w:bCs/>
          <w:sz w:val="21"/>
          <w:szCs w:val="21"/>
          <w:shd w:val="clear" w:color="auto" w:fill="FFFFFF"/>
        </w:rPr>
      </w:pPr>
      <w:r w:rsidRPr="00175E55">
        <w:rPr>
          <w:bCs/>
          <w:sz w:val="21"/>
          <w:szCs w:val="21"/>
          <w:shd w:val="clear" w:color="auto" w:fill="FFFFFF"/>
        </w:rPr>
        <w:t>1) utrwalanie i zwielokrotnianie techniką zap</w:t>
      </w:r>
      <w:r w:rsidR="00876325" w:rsidRPr="00175E55">
        <w:rPr>
          <w:bCs/>
          <w:sz w:val="21"/>
          <w:szCs w:val="21"/>
          <w:shd w:val="clear" w:color="auto" w:fill="FFFFFF"/>
        </w:rPr>
        <w:t>isu magnetycznego oraz cyfrową,</w:t>
      </w:r>
    </w:p>
    <w:p w14:paraId="0516C195" w14:textId="77777777" w:rsidR="00876325" w:rsidRPr="00175E55" w:rsidRDefault="00876325" w:rsidP="00175E55">
      <w:pPr>
        <w:pStyle w:val="NormalnyWeb"/>
        <w:spacing w:before="0" w:beforeAutospacing="0" w:after="0" w:afterAutospacing="0"/>
        <w:jc w:val="both"/>
        <w:rPr>
          <w:bCs/>
          <w:sz w:val="21"/>
          <w:szCs w:val="21"/>
          <w:shd w:val="clear" w:color="auto" w:fill="FFFFFF"/>
        </w:rPr>
      </w:pPr>
      <w:r w:rsidRPr="00175E55">
        <w:rPr>
          <w:bCs/>
          <w:sz w:val="21"/>
          <w:szCs w:val="21"/>
          <w:shd w:val="clear" w:color="auto" w:fill="FFFFFF"/>
        </w:rPr>
        <w:t xml:space="preserve">2) </w:t>
      </w:r>
      <w:r w:rsidR="006614A7" w:rsidRPr="00175E55">
        <w:rPr>
          <w:bCs/>
          <w:sz w:val="21"/>
          <w:szCs w:val="21"/>
          <w:shd w:val="clear" w:color="auto" w:fill="FFFFFF"/>
        </w:rPr>
        <w:t>wprowadzanie do pamięci kom</w:t>
      </w:r>
      <w:r w:rsidRPr="00175E55">
        <w:rPr>
          <w:bCs/>
          <w:sz w:val="21"/>
          <w:szCs w:val="21"/>
          <w:shd w:val="clear" w:color="auto" w:fill="FFFFFF"/>
        </w:rPr>
        <w:t>putera i sieci informatycznych,</w:t>
      </w:r>
    </w:p>
    <w:p w14:paraId="207428A8" w14:textId="01144692" w:rsidR="00876325" w:rsidRPr="00175E55" w:rsidRDefault="006614A7" w:rsidP="00175E55">
      <w:pPr>
        <w:pStyle w:val="NormalnyWeb"/>
        <w:spacing w:before="0" w:beforeAutospacing="0" w:after="0" w:afterAutospacing="0"/>
        <w:jc w:val="both"/>
        <w:rPr>
          <w:bCs/>
          <w:sz w:val="21"/>
          <w:szCs w:val="21"/>
          <w:shd w:val="clear" w:color="auto" w:fill="FFFFFF"/>
        </w:rPr>
      </w:pPr>
      <w:r w:rsidRPr="00175E55">
        <w:rPr>
          <w:bCs/>
          <w:sz w:val="21"/>
          <w:szCs w:val="21"/>
          <w:shd w:val="clear" w:color="auto" w:fill="FFFFFF"/>
        </w:rPr>
        <w:t>3) rozpowszechnianie wizerunku – wyświetlanie, odtwarzanie, a także publiczne udostępnianie w taki sposób, aby każdy mógł mieć do niego dostęp w miejscu i w czasie przez siebie wybranym, w tym poprzez systemy informatyczne.</w:t>
      </w:r>
      <w:r w:rsidRPr="00175E55">
        <w:rPr>
          <w:bCs/>
          <w:sz w:val="21"/>
          <w:szCs w:val="21"/>
          <w:shd w:val="clear" w:color="auto" w:fill="FFFFFF"/>
        </w:rPr>
        <w:br/>
        <w:t>na stronie www, w social mediach na profilach administrowany</w:t>
      </w:r>
      <w:r w:rsidR="00175E55" w:rsidRPr="00175E55">
        <w:rPr>
          <w:bCs/>
          <w:sz w:val="21"/>
          <w:szCs w:val="21"/>
          <w:shd w:val="clear" w:color="auto" w:fill="FFFFFF"/>
        </w:rPr>
        <w:t>ch przez Administratora, itp.</w:t>
      </w:r>
    </w:p>
    <w:p w14:paraId="1502A8DF" w14:textId="77777777" w:rsidR="00876325" w:rsidRPr="00175E55" w:rsidRDefault="006614A7" w:rsidP="00175E55">
      <w:pPr>
        <w:pStyle w:val="NormalnyWeb"/>
        <w:spacing w:before="0" w:beforeAutospacing="0" w:after="0" w:afterAutospacing="0"/>
        <w:jc w:val="both"/>
        <w:rPr>
          <w:bCs/>
          <w:sz w:val="21"/>
          <w:szCs w:val="21"/>
          <w:shd w:val="clear" w:color="auto" w:fill="FFFFFF"/>
        </w:rPr>
      </w:pPr>
      <w:r w:rsidRPr="00175E55">
        <w:rPr>
          <w:bCs/>
          <w:sz w:val="21"/>
          <w:szCs w:val="21"/>
          <w:shd w:val="clear" w:color="auto" w:fill="FFFFFF"/>
        </w:rPr>
        <w:t xml:space="preserve">Jednocześnie przyjmuję do wiadomości, że wizerunek </w:t>
      </w:r>
      <w:r w:rsidR="00963C39" w:rsidRPr="00175E55">
        <w:rPr>
          <w:bCs/>
          <w:sz w:val="21"/>
          <w:szCs w:val="21"/>
          <w:shd w:val="clear" w:color="auto" w:fill="FFFFFF"/>
        </w:rPr>
        <w:t xml:space="preserve">mojego dziecka </w:t>
      </w:r>
      <w:r w:rsidRPr="00175E55">
        <w:rPr>
          <w:bCs/>
          <w:sz w:val="21"/>
          <w:szCs w:val="21"/>
          <w:shd w:val="clear" w:color="auto" w:fill="FFFFFF"/>
        </w:rPr>
        <w:t>będzie wykorzystywany tylko i wyłącznie w celu promocji i potrzeb funkcjonowania Administrator</w:t>
      </w:r>
      <w:r w:rsidR="009F467C" w:rsidRPr="00175E55">
        <w:rPr>
          <w:bCs/>
          <w:sz w:val="21"/>
          <w:szCs w:val="21"/>
          <w:shd w:val="clear" w:color="auto" w:fill="FFFFFF"/>
        </w:rPr>
        <w:t>a</w:t>
      </w:r>
      <w:r w:rsidR="00876325" w:rsidRPr="00175E55">
        <w:rPr>
          <w:bCs/>
          <w:sz w:val="21"/>
          <w:szCs w:val="21"/>
          <w:shd w:val="clear" w:color="auto" w:fill="FFFFFF"/>
        </w:rPr>
        <w:t>.</w:t>
      </w:r>
    </w:p>
    <w:p w14:paraId="4B1C76B2" w14:textId="77777777" w:rsidR="00876325" w:rsidRPr="00175E55" w:rsidRDefault="006614A7" w:rsidP="00175E55">
      <w:pPr>
        <w:pStyle w:val="NormalnyWeb"/>
        <w:spacing w:before="0" w:beforeAutospacing="0" w:after="0" w:afterAutospacing="0"/>
        <w:jc w:val="both"/>
        <w:rPr>
          <w:bCs/>
          <w:sz w:val="21"/>
          <w:szCs w:val="21"/>
          <w:shd w:val="clear" w:color="auto" w:fill="FFFFFF"/>
        </w:rPr>
      </w:pPr>
      <w:r w:rsidRPr="00175E55">
        <w:rPr>
          <w:bCs/>
          <w:sz w:val="21"/>
          <w:szCs w:val="21"/>
          <w:shd w:val="clear" w:color="auto" w:fill="FFFFFF"/>
        </w:rPr>
        <w:t>Zgoda jest dobrowolna i może być w każdej chwili wycofana. Wycofanie zgody nie wpływa na zgodność z prawem przetwarzania, którego dokonano na podsta</w:t>
      </w:r>
      <w:r w:rsidR="00876325" w:rsidRPr="00175E55">
        <w:rPr>
          <w:bCs/>
          <w:sz w:val="21"/>
          <w:szCs w:val="21"/>
          <w:shd w:val="clear" w:color="auto" w:fill="FFFFFF"/>
        </w:rPr>
        <w:t>wie zgody przez jej wycofaniem.</w:t>
      </w:r>
    </w:p>
    <w:p w14:paraId="66F1156F" w14:textId="52FB42F3" w:rsidR="006614A7" w:rsidRPr="00175E55" w:rsidRDefault="006614A7" w:rsidP="00175E55">
      <w:pPr>
        <w:pStyle w:val="NormalnyWeb"/>
        <w:spacing w:before="0" w:beforeAutospacing="0" w:after="360" w:afterAutospacing="0"/>
        <w:jc w:val="both"/>
        <w:rPr>
          <w:bCs/>
          <w:sz w:val="21"/>
          <w:szCs w:val="21"/>
          <w:shd w:val="clear" w:color="auto" w:fill="FFFFFF"/>
        </w:rPr>
      </w:pPr>
    </w:p>
    <w:p w14:paraId="3C0D640D" w14:textId="7C3509E8" w:rsidR="00175E55" w:rsidRPr="007C35A9" w:rsidRDefault="006614A7" w:rsidP="007C35A9">
      <w:pPr>
        <w:pStyle w:val="NormalnyWeb"/>
        <w:spacing w:before="0" w:beforeAutospacing="0" w:after="360" w:afterAutospacing="0"/>
        <w:jc w:val="both"/>
        <w:rPr>
          <w:bCs/>
          <w:sz w:val="21"/>
          <w:szCs w:val="21"/>
          <w:shd w:val="clear" w:color="auto" w:fill="FFFFFF"/>
        </w:rPr>
      </w:pPr>
      <w:r w:rsidRPr="00175E55">
        <w:rPr>
          <w:bCs/>
          <w:sz w:val="21"/>
          <w:szCs w:val="21"/>
          <w:shd w:val="clear" w:color="auto" w:fill="FFFFFF"/>
        </w:rPr>
        <w:t>………………………………………………..</w:t>
      </w:r>
      <w:r w:rsidRPr="00175E55">
        <w:rPr>
          <w:bCs/>
          <w:sz w:val="21"/>
          <w:szCs w:val="21"/>
          <w:shd w:val="clear" w:color="auto" w:fill="FFFFFF"/>
        </w:rPr>
        <w:br/>
        <w:t>(miejscowość, data, podpis)</w:t>
      </w:r>
    </w:p>
    <w:p w14:paraId="45F93124" w14:textId="77777777" w:rsidR="00175E55" w:rsidRPr="00175E55" w:rsidRDefault="00175E55" w:rsidP="00175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INFORMACJA DOTYCZĄCA PRZETWARZANIA DANYCH OSOBOWYCH</w:t>
      </w:r>
    </w:p>
    <w:p w14:paraId="03DF1C2E" w14:textId="57D4B99A" w:rsidR="00175E55" w:rsidRPr="00175E55" w:rsidRDefault="00175E55" w:rsidP="00175E5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W związku z przetwarzaniem Pani/Pana danych osobowych oraz danych osobowych Pani/Pana dziecka informujemy – zgodnie z art. 13 ust 1 i ust. 2 oraz z art. 14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 Dz. Urz. UE L</w:t>
      </w:r>
      <w:r w:rsidR="007C35A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04.05.2016 r, Nr 119, s. 1) zwanego dalej „RODO” iż:</w:t>
      </w:r>
    </w:p>
    <w:p w14:paraId="2148CBFB" w14:textId="77777777" w:rsidR="00175E55" w:rsidRPr="00175E55" w:rsidRDefault="00175E55" w:rsidP="007C3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I. ADMINISTRATOR DANYCH</w:t>
      </w:r>
    </w:p>
    <w:p w14:paraId="00C629AA" w14:textId="33ADDB81" w:rsid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Administratorem Pani/Pana danych osobowych jest Zespół Szkolno-Przedszkolny w Kluszkowcach . Z Administratorem można się kontaktować pisemnie za pomocą poczty tradycyjnej pod adresem: Zespół Szkolno-Przedszkolny w Kluszkowcach , Kluszkowce, ul. Szkolna 22, 34-440 Kluszkowce, poprzez email: sekretariat@zspkluszkowce.czorsztyn.pl lub telefonicznie pod numerem telefonu: 18 26 50</w:t>
      </w:r>
      <w:r w:rsidR="007C35A9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337.</w:t>
      </w:r>
    </w:p>
    <w:p w14:paraId="2FCABFCD" w14:textId="77777777" w:rsidR="007C35A9" w:rsidRPr="00175E55" w:rsidRDefault="007C35A9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D390B31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II. INSPEKTOR OCHRONY DANYCH</w:t>
      </w:r>
    </w:p>
    <w:p w14:paraId="206F25A1" w14:textId="2CD5B671" w:rsid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 wyznaczył Inspektora Ochrony Danych z którym można się kontaktować pod adresem: Zespół Szkolno-Przedszkolny w Kluszkowcach , Kluszkowce, ul. Szkolna 22, 34-440 Kluszkowce, poprzez email: </w:t>
      </w:r>
      <w:hyperlink r:id="rId6" w:history="1">
        <w:r w:rsidR="007C35A9" w:rsidRPr="0085015A">
          <w:rPr>
            <w:rStyle w:val="Hipercze"/>
            <w:rFonts w:ascii="Times New Roman" w:eastAsia="Times New Roman" w:hAnsi="Times New Roman" w:cs="Times New Roman"/>
            <w:sz w:val="21"/>
            <w:szCs w:val="21"/>
            <w:lang w:eastAsia="pl-PL"/>
          </w:rPr>
          <w:t>iod@iods.pl</w:t>
        </w:r>
      </w:hyperlink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765914F7" w14:textId="77777777" w:rsidR="007C35A9" w:rsidRPr="00175E55" w:rsidRDefault="007C35A9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30353B9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III. PODSTAWA PRAWNA I CELE PRZETWARZANIA DANYCH OSOBOWYCH</w:t>
      </w:r>
    </w:p>
    <w:p w14:paraId="11AFCFEE" w14:textId="622A0E54" w:rsid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dzieci i rodziców (opiekunów prawnych) uzyskane w związku z uczęszczaniem dzieci do Zespołu Szkolno-Przedszkolnego oraz wykonywaniem jej statutowych zadań będą przetwarzane w celu: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1) wykonywania działalności dydaktycznej, wychowawczej, opiekuńczej, profilaktycznej oraz edukacyjno-zawodowej, realizowania programów nauczania, oraz wykonania innych ciążących na Zespole Przedszkolno-Szkolnym zadań </w:t>
      </w:r>
      <w:r w:rsidR="007C35A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i obowiązków wynikających z: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a) Statutu Szkoły, Statutu Przedszkola,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b) ustawy z dnia 14 grudnia 2016 r. Prawo oświatowe, ustawy z dnia 7 września 1991 r. o systemie oświaty, oraz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c) innych ustaw i przepisów wykonawczych do tych ustaw, odnoszących się do kształcenia, wychowania, opieki</w:t>
      </w:r>
      <w:r w:rsidR="007C35A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</w:t>
      </w:r>
      <w:bookmarkStart w:id="0" w:name="_GoBack"/>
      <w:bookmarkEnd w:id="0"/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profilaktyki. (podstawa prawna – art. 6 ust. 1 lit. b, c, e RODO),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2) wykorzystywania wizerunku dzieci lub w innych przypadkach gdy zostanie Pani/Pan poproszony o wyrażenie zgody na przetwarzanie danych osobowych Pani/Pana lub danych osobowych dziecka w określonym zakresie i celu – (podstawa prawna – art. 6 ust. 1 lit a RODO),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3) przetwarzania danych dotyczących stanu zdrowia dziecka w związku z jego funkcjonowaniem w Zespole Szkolno-Przedszkolnym. przeciwwskazania do wykonywania określonych ćwiczeń na zajęciach wychowania fizycznego, problemy emocjonalne, psychologiczno-pedagogiczne) – w przypadku wyrażenia przez Panią/Pana zgody na wykorzystanie danych osobowych dziecka w tych celach (podstawa prawna – art. 9 ust. 2 lit g RODO),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4) zapewnienia uczniom i pracownikom bezpieczeństwa oraz ochrony mienia – poprzez stosowanie monitoringu wizyjnego w pomieszczeniach Zespołu Szkolno-Przedszkolnego oraz na terenie wokół budynku – na podstawie art. 108a ustawy z dnia 14 grudnia 2016 r. Prawo oświatowe, zgodnie z art. 6 ust. 1 lit. c RODO;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5) wynikającym z prawnie uzasadnionych interesów realizowanych przez Administratora (np. przesyłania informacji dotyczących działalności Zespołu Szkolno-Przedszkolnego, organizacji procesu dydaktycznego itp.) – na podstawie art. 6 ust. 1 lit f RODO.</w:t>
      </w:r>
    </w:p>
    <w:p w14:paraId="6A56C538" w14:textId="77777777" w:rsidR="007C35A9" w:rsidRDefault="007C35A9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508DDF8" w14:textId="77777777" w:rsidR="007C35A9" w:rsidRPr="00175E55" w:rsidRDefault="007C35A9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0C88A45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IV. INFORMACJE O WYMOGU/DOBROWOLNOŚCI PODANIA DANYCH ORAZ KONSEKWENCJI NIE PODANIA DANYCH OSOBOWYCH</w:t>
      </w:r>
    </w:p>
    <w:p w14:paraId="670ABAD0" w14:textId="77777777" w:rsid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Podanie danych osobowych w zakresie określonym przepisami ustawy Prawo oświatowe jest wymogiem ustawowym i jest niezbędne do wykonywania przez Zespół Szkolno-Przedszkolny jej zadań statutowych. Odmowa ich podania uniemożli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wi wykonywanie tych obowiązków.</w:t>
      </w:r>
    </w:p>
    <w:p w14:paraId="486D445F" w14:textId="1E1A03A6" w:rsidR="00175E55" w:rsidRPr="00175E55" w:rsidRDefault="00175E55" w:rsidP="007C35A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W niektórych sprawach podanie Pani/Pana danych osobowych lub danych osobowych dziecka może być dobrowolne, lecz niezbędne do realizacji celów, o których mowa w pkt III. W sytuacji dobrowolności podania danych osobowych zostanie Pani/Pan o tym fakcie poinformowany/a. Niepodanie lub podanie niepełnych danych osobowych może skutkować brakiem możliwości realizacji danego celu.</w:t>
      </w:r>
    </w:p>
    <w:p w14:paraId="22E4B90B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V. ODBIORCY DANYCH OSOBOWYCH</w:t>
      </w:r>
    </w:p>
    <w:p w14:paraId="607F4053" w14:textId="3E480C88" w:rsid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1. Odbiorcami Pani/Pana danych osobowych oraz danych osobowych Pani/Pana dziecka będą tylko podmioty uprawnione na podsta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wie przepisów prawa.</w:t>
      </w:r>
    </w:p>
    <w:p w14:paraId="6D158B8E" w14:textId="65D30BA3" w:rsidR="00F24E47" w:rsidRDefault="00F24E47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Odbiorcami Pani/Pana danych osobowych oraz danych Pani/Pana dziecka będą także dostawy oprogramowania, w ramach korzystania z platformy google meet. </w:t>
      </w:r>
    </w:p>
    <w:p w14:paraId="3B9BAE3E" w14:textId="62A29914" w:rsid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2. Pani/Pana dane osobowe oraz dane osobowe Pani/Pana dziecka mogą być przekazywane podmiotom przetwarzającym dane osobowe na zlecenie Administratora np. dostawcom usług informatycznych, podmiotom świadczącym usługi księgowe, kadrowo-płacowe, prawne i doradcze i innym podmiotom przetwarzającym dane w celu określonym przez Administratora – przy czym takie podmioty przetwarzają dane wyłącznie na podstawie umowy z Administratorem.</w:t>
      </w:r>
    </w:p>
    <w:p w14:paraId="12D7869C" w14:textId="77777777" w:rsidR="007C35A9" w:rsidRPr="00175E55" w:rsidRDefault="007C35A9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E7852CB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VI. OKRES PRZECHOWYWANIA DANYCH OSOBOWYCH</w:t>
      </w:r>
    </w:p>
    <w:p w14:paraId="37136E58" w14:textId="1B9E41F1" w:rsidR="007C35A9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1. Dane osobowe przetwarzane przez Administratora przechowywane będą przez okres niezbędny do realizacji celu dla jakiego zostały zebrane oraz zgodnie z terminami archiwizacji określonymi przez odpowiednie przepisy prawa.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2. Nagrania obrazu (monitoring) zawierające dane osobowe uczniów, pracowników i innych osób, których w wyniku tych nagrań można zidentyfikować, Administrator przetwarza wyłącznie do celów, dla których zostały zebrane, i przechowuje przez okres nie dłuższy niż 3 miesiące od dnia nagrania, o ile przepisy odrębne nie stanowią inaczej.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3. Jeżeli przetwarzanie odbywa się na podstawie udzielonej Administratorowi zgody, dane te będą przetwarzane do momentu wycofania zgody.</w:t>
      </w:r>
    </w:p>
    <w:p w14:paraId="21547AB1" w14:textId="77777777" w:rsidR="007C35A9" w:rsidRDefault="007C35A9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AC29D49" w14:textId="4FBC92A9" w:rsidR="007C35A9" w:rsidRPr="007C35A9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VII. PRAWA OSÓB, KTÓRYCH DANE DOTYCZĄ</w:t>
      </w:r>
    </w:p>
    <w:p w14:paraId="3EAB02F0" w14:textId="77777777" w:rsidR="00175E55" w:rsidRPr="00175E55" w:rsidRDefault="00175E55" w:rsidP="007C35A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W związku z przetwarzaniem Pani/Pana danych osobowych oraz danych osobowych Pani/Pana dziecka posiada Pani/Pan prawo do: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Dostępu do treści danych osobowych,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2) Otrzymania kopii danych osobowych,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3) Sprostowania danych osobowych,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4) Usunięcia danych osobowych,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5) Ograniczenia przetwarzania danych osobowych,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6) Sprzeciwu wobec przetwarzania danych osobowych,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7) Cofnięcia zgody na przetwarzanie danych osobowych w dowolnym momencie bez wpływu na zgodność z prawem przetwarzania, którego dokonano przed jej cofnięciem – jeżeli przetwarzanie odbywa się na podstawie udzielonej nam zgody,</w:t>
      </w: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 w przypadkach i na warunkach określonych w RODO. Prawa wymienione powyżej można zrealizować poprzez kontakt z Administratorem.</w:t>
      </w:r>
    </w:p>
    <w:p w14:paraId="419C875B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VIII. PRAWO WNIESIENIA SKARGI DO ORGANU NADZORCZEGO</w:t>
      </w:r>
    </w:p>
    <w:p w14:paraId="2D01838E" w14:textId="1DD0235F" w:rsid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Pani/Pan prawo wniesienia skargi do Prezesa Urzędu Ochrony Danych Osobowych, gdy uzasadnione jest, że Pana/Pani dane osobowe lub dane osobowe Pani/Pana dziecka przetwarzane są przez administratora niezgodnie z przepisami RODO.</w:t>
      </w:r>
    </w:p>
    <w:p w14:paraId="54E9BDFD" w14:textId="77777777" w:rsidR="007C35A9" w:rsidRPr="00175E55" w:rsidRDefault="007C35A9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E209BBB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IX. ZAUTOMATYZOWANE PODEJMOWANIE DECYZJI W TYM PROFILOWANIE</w:t>
      </w:r>
    </w:p>
    <w:p w14:paraId="340310CD" w14:textId="4F7F0634" w:rsid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oraz dane osobowe Pani/Pana dziecka nie będą przetwarzane w sposób zautomatyzowany, w tym w formie profilowania.</w:t>
      </w:r>
    </w:p>
    <w:p w14:paraId="571DDFC4" w14:textId="77777777" w:rsidR="007C35A9" w:rsidRPr="00175E55" w:rsidRDefault="007C35A9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4A86754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X. PRZEKAZYWANIE DANYCH OSOBOWYCH DO PAŃSTWA TRZECIEGO LUB ORGANIZACJI MIĘDZYNARODOWEJ</w:t>
      </w:r>
    </w:p>
    <w:p w14:paraId="7B910011" w14:textId="77777777" w:rsidR="00175E55" w:rsidRPr="00175E55" w:rsidRDefault="00175E55" w:rsidP="007C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5E55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oraz dane osobowe Pani/Pana dziecka nie będą przekazywane do organizacji międzynarodowych, jednakże mogą być przekazywane do państw trzecich (m.in. USA) poprzez korzystanie przez Administratora z narzędzi firm mających siedziby lub oddziały poza UE.</w:t>
      </w:r>
    </w:p>
    <w:p w14:paraId="491ECF18" w14:textId="77777777" w:rsidR="00175E55" w:rsidRPr="00175E55" w:rsidRDefault="00175E55" w:rsidP="007C35A9">
      <w:pPr>
        <w:rPr>
          <w:rFonts w:ascii="Times New Roman" w:hAnsi="Times New Roman" w:cs="Times New Roman"/>
          <w:sz w:val="21"/>
          <w:szCs w:val="21"/>
        </w:rPr>
      </w:pPr>
    </w:p>
    <w:sectPr w:rsidR="00175E55" w:rsidRPr="00175E55" w:rsidSect="00175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89761" w16cid:durableId="20D61FB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DCF8" w14:textId="77777777" w:rsidR="00281B67" w:rsidRDefault="00281B67" w:rsidP="000B7D33">
      <w:pPr>
        <w:spacing w:after="0" w:line="240" w:lineRule="auto"/>
      </w:pPr>
      <w:r>
        <w:separator/>
      </w:r>
    </w:p>
  </w:endnote>
  <w:endnote w:type="continuationSeparator" w:id="0">
    <w:p w14:paraId="21461940" w14:textId="77777777" w:rsidR="00281B67" w:rsidRDefault="00281B67" w:rsidP="000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2202" w14:textId="77777777" w:rsidR="00281B67" w:rsidRDefault="00281B67" w:rsidP="000B7D33">
      <w:pPr>
        <w:spacing w:after="0" w:line="240" w:lineRule="auto"/>
      </w:pPr>
      <w:r>
        <w:separator/>
      </w:r>
    </w:p>
  </w:footnote>
  <w:footnote w:type="continuationSeparator" w:id="0">
    <w:p w14:paraId="7A7A9B89" w14:textId="77777777" w:rsidR="00281B67" w:rsidRDefault="00281B67" w:rsidP="000B7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A7"/>
    <w:rsid w:val="000B7D33"/>
    <w:rsid w:val="00175E55"/>
    <w:rsid w:val="001A2389"/>
    <w:rsid w:val="001B6DA1"/>
    <w:rsid w:val="0023087E"/>
    <w:rsid w:val="00281B67"/>
    <w:rsid w:val="002D6AC4"/>
    <w:rsid w:val="004673F4"/>
    <w:rsid w:val="0052754F"/>
    <w:rsid w:val="005566F4"/>
    <w:rsid w:val="005E6542"/>
    <w:rsid w:val="006614A7"/>
    <w:rsid w:val="006C55FA"/>
    <w:rsid w:val="007C35A9"/>
    <w:rsid w:val="00876325"/>
    <w:rsid w:val="00963C39"/>
    <w:rsid w:val="009F467C"/>
    <w:rsid w:val="00E50F5E"/>
    <w:rsid w:val="00F24E47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BC0F"/>
  <w15:chartTrackingRefBased/>
  <w15:docId w15:val="{FBD64FE4-3C8E-4917-BFC8-BA53DF94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614A7"/>
    <w:rPr>
      <w:b/>
      <w:bCs/>
    </w:rPr>
  </w:style>
  <w:style w:type="paragraph" w:customStyle="1" w:styleId="text-center">
    <w:name w:val="text-center"/>
    <w:basedOn w:val="Normalny"/>
    <w:rsid w:val="0066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6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D33"/>
  </w:style>
  <w:style w:type="paragraph" w:styleId="Stopka">
    <w:name w:val="footer"/>
    <w:basedOn w:val="Normalny"/>
    <w:link w:val="StopkaZnak"/>
    <w:uiPriority w:val="99"/>
    <w:unhideWhenUsed/>
    <w:rsid w:val="000B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D33"/>
  </w:style>
  <w:style w:type="character" w:styleId="Odwoaniedokomentarza">
    <w:name w:val="annotation reference"/>
    <w:basedOn w:val="Domylnaczcionkaakapitu"/>
    <w:uiPriority w:val="99"/>
    <w:semiHidden/>
    <w:unhideWhenUsed/>
    <w:rsid w:val="0096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35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iod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Sekretarz</cp:lastModifiedBy>
  <cp:revision>7</cp:revision>
  <cp:lastPrinted>2021-08-12T04:37:00Z</cp:lastPrinted>
  <dcterms:created xsi:type="dcterms:W3CDTF">2021-04-28T08:50:00Z</dcterms:created>
  <dcterms:modified xsi:type="dcterms:W3CDTF">2021-08-12T04:37:00Z</dcterms:modified>
</cp:coreProperties>
</file>